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Dela Gothic One" w:cs="Dela Gothic One" w:eastAsia="Dela Gothic One" w:hAnsi="Dela Gothic One"/>
          <w:sz w:val="28"/>
          <w:szCs w:val="28"/>
        </w:rPr>
      </w:pPr>
      <w:r w:rsidDel="00000000" w:rsidR="00000000" w:rsidRPr="00000000">
        <w:rPr>
          <w:rFonts w:ascii="Dela Gothic One" w:cs="Dela Gothic One" w:eastAsia="Dela Gothic One" w:hAnsi="Dela Gothic One"/>
          <w:sz w:val="28"/>
          <w:szCs w:val="28"/>
          <w:rtl w:val="0"/>
        </w:rPr>
        <w:t xml:space="preserve">DEAR JANE DOE,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PFLAG Woodstock was founded in 2022 after some people were trying to get and hold onto power by restricting access to books and limiting freedom to learn. PFLAG is an organization working to create a caring, just, and affirming world for LGBTQ+ people and those who love them. We support families, educate allies, and advocate for equality through our network of supporters, members, and chapters across the country.</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sz w:val="26"/>
          <w:szCs w:val="26"/>
        </w:rPr>
      </w:pPr>
      <w:r w:rsidDel="00000000" w:rsidR="00000000" w:rsidRPr="00000000">
        <w:rPr>
          <w:rFonts w:ascii="Source Sans Pro" w:cs="Source Sans Pro" w:eastAsia="Source Sans Pro" w:hAnsi="Source Sans Pro"/>
          <w:rtl w:val="0"/>
        </w:rPr>
        <w:t xml:space="preserve">PFLAG Woodstock is run by volunteers, members of our community, who believe that we can make this a place that includes all of us. A place where we are all free to thrive and support each other for who we are. While anyone is welcome to attend our meetings, gain access to training, and other key resources, our members help sustain and enrich PFLAG Woodstock.</w:t>
      </w:r>
      <w:r w:rsidDel="00000000" w:rsidR="00000000" w:rsidRPr="00000000">
        <w:rPr>
          <w:rFonts w:ascii="Source Sans Pro" w:cs="Source Sans Pro" w:eastAsia="Source Sans Pro" w:hAnsi="Source Sans Pro"/>
          <w:sz w:val="26"/>
          <w:szCs w:val="26"/>
          <w:rtl w:val="0"/>
        </w:rPr>
        <w:t xml:space="preserv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0"/>
          <w:i w:val="0"/>
          <w:smallCaps w:val="0"/>
          <w:strike w:val="0"/>
          <w:color w:val="000000"/>
          <w:sz w:val="26"/>
          <w:szCs w:val="26"/>
          <w:u w:val="none"/>
          <w:shd w:fill="auto" w:val="clear"/>
          <w:vertAlign w:val="baseline"/>
        </w:rPr>
      </w:pPr>
      <w:r w:rsidDel="00000000" w:rsidR="00000000" w:rsidRPr="00000000">
        <w:rPr>
          <w:rFonts w:ascii="Source Sans Pro" w:cs="Source Sans Pro" w:eastAsia="Source Sans Pro" w:hAnsi="Source Sans Pro"/>
          <w:sz w:val="26"/>
          <w:szCs w:val="26"/>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1"/>
          <w:i w:val="0"/>
          <w:smallCaps w:val="0"/>
          <w:strike w:val="0"/>
          <w:color w:val="000000"/>
          <w:sz w:val="18"/>
          <w:szCs w:val="18"/>
          <w:u w:val="none"/>
          <w:shd w:fill="auto" w:val="clear"/>
          <w:vertAlign w:val="baseline"/>
        </w:rPr>
      </w:pPr>
      <w:r w:rsidDel="00000000" w:rsidR="00000000" w:rsidRPr="00000000">
        <w:rPr>
          <w:rFonts w:ascii="Source Sans Pro" w:cs="Source Sans Pro" w:eastAsia="Source Sans Pro" w:hAnsi="Source Sans Pro"/>
          <w:b w:val="1"/>
          <w:sz w:val="26"/>
          <w:szCs w:val="26"/>
          <w:rtl w:val="0"/>
        </w:rPr>
        <w:t xml:space="preserve">Will you consider becoming a member of PFLAG Woodstock today?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sz w:val="26"/>
          <w:szCs w:val="26"/>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Annual membership dues start at $30 annually, and $15 of your membership supports PFLAG National, where you’ll also become a member. </w:t>
      </w:r>
      <w:r w:rsidDel="00000000" w:rsidR="00000000" w:rsidRPr="00000000">
        <w:rPr>
          <w:rFonts w:ascii="Source Sans Pro" w:cs="Source Sans Pro" w:eastAsia="Source Sans Pro" w:hAnsi="Source Sans Pro"/>
          <w:rtl w:val="0"/>
        </w:rPr>
        <w:t xml:space="preserve"> If you’re unable to support financially, we’re always looking for more volunteers and prospective board members!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Over the past year PFLAG Woodstock has [two - Three relevant celebrations–one should be tangible (i.e. raised $10K for our scholarship fund, trained and supported X number of local supporters for school board testimony, etc)]. With your support in 2024, we’d like to [insert some relevant tangible goals here] i.e. donate 100 books to the local library, launch a local inclusive business visibility initiative, etc.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Source Sans Pro" w:cs="Source Sans Pro" w:eastAsia="Source Sans Pro" w:hAnsi="Source Sans Pro"/>
          <w:sz w:val="26"/>
          <w:szCs w:val="26"/>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Your support is greatly appreciated!</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0"/>
          <w:i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u w:val="none"/>
          <w:shd w:fill="auto" w:val="clear"/>
          <w:vertAlign w:val="baseline"/>
          <w:rtl w:val="0"/>
        </w:rPr>
        <w:t xml:space="preserve">Best Regards,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la Gothic One" w:cs="Dela Gothic One" w:eastAsia="Dela Gothic One" w:hAnsi="Dela Gothic One"/>
        </w:rPr>
      </w:pPr>
      <w:r w:rsidDel="00000000" w:rsidR="00000000" w:rsidRPr="00000000">
        <w:rPr>
          <w:rFonts w:ascii="Source Sans Pro" w:cs="Source Sans Pro" w:eastAsia="Source Sans Pro" w:hAnsi="Source Sans Pro"/>
          <w:b w:val="1"/>
          <w:i w:val="0"/>
          <w:smallCaps w:val="0"/>
          <w:strike w:val="0"/>
          <w:color w:val="000000"/>
          <w:sz w:val="24"/>
          <w:szCs w:val="24"/>
          <w:u w:val="none"/>
          <w:shd w:fill="auto" w:val="clear"/>
          <w:vertAlign w:val="baseline"/>
          <w:rtl w:val="0"/>
        </w:rPr>
        <w:t xml:space="preserve">FIRSTNAME LASTNAME, TITLE </w:t>
      </w:r>
      <w:r w:rsidDel="00000000" w:rsidR="00000000" w:rsidRPr="00000000">
        <w:rPr>
          <w:rtl w:val="0"/>
        </w:rPr>
      </w:r>
    </w:p>
    <w:sectPr>
      <w:headerReference r:id="rId6" w:type="default"/>
      <w:footerReference r:id="rId7" w:type="default"/>
      <w:pgSz w:h="15840" w:w="12240" w:orient="portrait"/>
      <w:pgMar w:bottom="1440" w:top="2160" w:left="2160" w:right="21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Dela Gothic One">
    <w:embedRegular w:fontKey="{00000000-0000-0000-0000-000000000000}" r:id="rId1" w:subsetted="0"/>
  </w:font>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sz w:val="6"/>
        <w:szCs w:val="6"/>
      </w:rPr>
    </w:pPr>
    <w:r w:rsidDel="00000000" w:rsidR="00000000" w:rsidRPr="00000000">
      <w:rPr>
        <w:rFonts w:ascii="Source Sans Pro" w:cs="Source Sans Pro" w:eastAsia="Source Sans Pro" w:hAnsi="Source Sans Pro"/>
        <w:sz w:val="16"/>
        <w:szCs w:val="16"/>
        <w:rtl w:val="0"/>
      </w:rPr>
      <w:t xml:space="preserve">PFLAG Woodstock, VA  is classified as a 501(c)(3) nonprofit organization by the standards of the Internal Revenue Service (IRS). Therefore, your donation may be tax deductible to the extent allowed by law.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720"/>
      <w:jc w:val="left"/>
      <w:rPr>
        <w:rFonts w:ascii="Source Sans Pro" w:cs="Source Sans Pro" w:eastAsia="Source Sans Pro" w:hAnsi="Source Sans Pro"/>
        <w:b w:val="1"/>
        <w:i w:val="0"/>
        <w:smallCaps w:val="0"/>
        <w:strike w:val="0"/>
        <w:color w:val="135358"/>
        <w:sz w:val="21"/>
        <w:szCs w:val="21"/>
        <w:u w:val="none"/>
        <w:shd w:fill="auto" w:val="clear"/>
        <w:vertAlign w:val="baseline"/>
      </w:rPr>
    </w:pPr>
    <w:r w:rsidDel="00000000" w:rsidR="00000000" w:rsidRPr="00000000">
      <w:rPr>
        <w:rFonts w:ascii="Dela Gothic One" w:cs="Dela Gothic One" w:eastAsia="Dela Gothic One" w:hAnsi="Dela Gothic One"/>
      </w:rPr>
      <w:drawing>
        <wp:anchor allowOverlap="1" behindDoc="0" distB="0" distT="0" distL="114300" distR="114300" hidden="0" layoutInCell="1" locked="0" relativeHeight="0" simplePos="0">
          <wp:simplePos x="0" y="0"/>
          <wp:positionH relativeFrom="margin">
            <wp:posOffset>-538161</wp:posOffset>
          </wp:positionH>
          <wp:positionV relativeFrom="margin">
            <wp:posOffset>-971549</wp:posOffset>
          </wp:positionV>
          <wp:extent cx="1157288" cy="89481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25128" l="24743" r="20426" t="18145"/>
                  <a:stretch>
                    <a:fillRect/>
                  </a:stretch>
                </pic:blipFill>
                <pic:spPr>
                  <a:xfrm>
                    <a:off x="0" y="0"/>
                    <a:ext cx="1157288" cy="894810"/>
                  </a:xfrm>
                  <a:prstGeom prst="rect"/>
                  <a:ln/>
                </pic:spPr>
              </pic:pic>
            </a:graphicData>
          </a:graphic>
        </wp:anchor>
      </w:drawing>
    </w:r>
    <w:hyperlink r:id="rId2">
      <w:r w:rsidDel="00000000" w:rsidR="00000000" w:rsidRPr="00000000">
        <w:rPr>
          <w:rFonts w:ascii="Source Sans Pro" w:cs="Source Sans Pro" w:eastAsia="Source Sans Pro" w:hAnsi="Source Sans Pro"/>
          <w:b w:val="1"/>
          <w:color w:val="135358"/>
          <w:sz w:val="21"/>
          <w:szCs w:val="21"/>
          <w:u w:val="single"/>
          <w:rtl w:val="0"/>
        </w:rPr>
        <w:t xml:space="preserve">PFLAGWoodstockVA@gmail.com</w:t>
      </w:r>
    </w:hyperlink>
    <w:r w:rsidDel="00000000" w:rsidR="00000000" w:rsidRPr="00000000">
      <w:rPr>
        <w:rFonts w:ascii="Source Sans Pro" w:cs="Source Sans Pro" w:eastAsia="Source Sans Pro" w:hAnsi="Source Sans Pro"/>
        <w:b w:val="1"/>
        <w:color w:val="135358"/>
        <w:sz w:val="21"/>
        <w:szCs w:val="21"/>
        <w:rtl w:val="0"/>
      </w:rPr>
      <w:tab/>
    </w:r>
    <w:r w:rsidDel="00000000" w:rsidR="00000000" w:rsidRPr="00000000">
      <w:rPr>
        <w:rFonts w:ascii="Source Sans Pro" w:cs="Source Sans Pro" w:eastAsia="Source Sans Pro" w:hAnsi="Source Sans Pro"/>
        <w:b w:val="1"/>
        <w:i w:val="0"/>
        <w:smallCaps w:val="0"/>
        <w:strike w:val="0"/>
        <w:color w:val="135358"/>
        <w:sz w:val="21"/>
        <w:szCs w:val="21"/>
        <w:u w:val="none"/>
        <w:shd w:fill="auto" w:val="clear"/>
        <w:vertAlign w:val="baseline"/>
        <w:rtl w:val="0"/>
      </w:rPr>
      <w:tab/>
    </w:r>
    <w:hyperlink r:id="rId3">
      <w:r w:rsidDel="00000000" w:rsidR="00000000" w:rsidRPr="00000000">
        <w:rPr>
          <w:rFonts w:ascii="Source Sans Pro" w:cs="Source Sans Pro" w:eastAsia="Source Sans Pro" w:hAnsi="Source Sans Pro"/>
          <w:b w:val="1"/>
          <w:color w:val="135358"/>
          <w:sz w:val="21"/>
          <w:szCs w:val="21"/>
          <w:u w:val="single"/>
          <w:rtl w:val="0"/>
        </w:rPr>
        <w:t xml:space="preserve">PFLAGWoodstockVA.org</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720"/>
      <w:jc w:val="left"/>
      <w:rPr>
        <w:rFonts w:ascii="Source Sans Pro" w:cs="Source Sans Pro" w:eastAsia="Source Sans Pro" w:hAnsi="Source Sans Pro"/>
        <w:b w:val="1"/>
        <w:i w:val="0"/>
        <w:smallCaps w:val="0"/>
        <w:strike w:val="0"/>
        <w:color w:val="135358"/>
        <w:sz w:val="21"/>
        <w:szCs w:val="21"/>
        <w:u w:val="none"/>
        <w:shd w:fill="auto" w:val="clear"/>
        <w:vertAlign w:val="baseline"/>
      </w:rPr>
    </w:pPr>
    <w:r w:rsidDel="00000000" w:rsidR="00000000" w:rsidRPr="00000000">
      <w:rPr>
        <w:rFonts w:ascii="Source Sans Pro" w:cs="Source Sans Pro" w:eastAsia="Source Sans Pro" w:hAnsi="Source Sans Pro"/>
        <w:b w:val="1"/>
        <w:color w:val="135358"/>
        <w:sz w:val="21"/>
        <w:szCs w:val="21"/>
        <w:rtl w:val="0"/>
      </w:rPr>
      <w:t xml:space="preserve">(540) 333-5810</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DelaGothicOne-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pflagwoodstockva@gmail.com" TargetMode="External"/><Relationship Id="rId3" Type="http://schemas.openxmlformats.org/officeDocument/2006/relationships/hyperlink" Target="https://pflagwoodstockv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